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97C7" w14:textId="020222FF" w:rsidR="005B5110" w:rsidRDefault="00000000">
      <w:pPr>
        <w:pStyle w:val="Standard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ZOD/</w:t>
      </w:r>
      <w:r w:rsidR="00536445">
        <w:rPr>
          <w:b/>
          <w:bCs/>
          <w:sz w:val="20"/>
          <w:szCs w:val="20"/>
        </w:rPr>
        <w:t>25</w:t>
      </w:r>
      <w:r>
        <w:rPr>
          <w:b/>
          <w:bCs/>
          <w:sz w:val="20"/>
          <w:szCs w:val="20"/>
        </w:rPr>
        <w:t>/25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 xml:space="preserve">  </w:t>
      </w:r>
      <w:r>
        <w:rPr>
          <w:b/>
          <w:bCs/>
          <w:i/>
          <w:iCs/>
          <w:sz w:val="20"/>
          <w:szCs w:val="20"/>
        </w:rPr>
        <w:tab/>
        <w:t xml:space="preserve">    </w:t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</w:r>
      <w:r>
        <w:rPr>
          <w:b/>
          <w:bCs/>
          <w:i/>
          <w:iCs/>
          <w:sz w:val="20"/>
          <w:szCs w:val="20"/>
        </w:rPr>
        <w:tab/>
        <w:t xml:space="preserve">       Załącznik nr 4</w:t>
      </w:r>
    </w:p>
    <w:p w14:paraId="7F8A9969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56D7AE0A" w14:textId="77777777">
        <w:trPr>
          <w:trHeight w:val="453"/>
        </w:trPr>
        <w:tc>
          <w:tcPr>
            <w:tcW w:w="9510" w:type="dxa"/>
            <w:vAlign w:val="bottom"/>
          </w:tcPr>
          <w:p w14:paraId="032C5579" w14:textId="77777777" w:rsidR="005B5110" w:rsidRDefault="00000000">
            <w:pPr>
              <w:pStyle w:val="Zal-text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FE58046" w14:textId="77777777">
        <w:trPr>
          <w:trHeight w:val="453"/>
        </w:trPr>
        <w:tc>
          <w:tcPr>
            <w:tcW w:w="9510" w:type="dxa"/>
            <w:vAlign w:val="bottom"/>
          </w:tcPr>
          <w:p w14:paraId="2B3CA07C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1649AB6E" w14:textId="77777777">
        <w:trPr>
          <w:trHeight w:val="453"/>
        </w:trPr>
        <w:tc>
          <w:tcPr>
            <w:tcW w:w="9510" w:type="dxa"/>
            <w:vAlign w:val="bottom"/>
          </w:tcPr>
          <w:p w14:paraId="3276E55B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40973E11" w14:textId="77777777">
        <w:trPr>
          <w:trHeight w:val="453"/>
        </w:trPr>
        <w:tc>
          <w:tcPr>
            <w:tcW w:w="9510" w:type="dxa"/>
            <w:vAlign w:val="bottom"/>
          </w:tcPr>
          <w:p w14:paraId="2342467F" w14:textId="77777777" w:rsidR="005B5110" w:rsidRDefault="00000000">
            <w:pPr>
              <w:pStyle w:val="Zal-text"/>
              <w:snapToGrid w:val="0"/>
              <w:spacing w:before="0" w:after="57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</w:t>
            </w:r>
          </w:p>
        </w:tc>
      </w:tr>
      <w:tr w:rsidR="005B5110" w14:paraId="5E6C3B05" w14:textId="77777777">
        <w:trPr>
          <w:trHeight w:val="453"/>
        </w:trPr>
        <w:tc>
          <w:tcPr>
            <w:tcW w:w="9510" w:type="dxa"/>
          </w:tcPr>
          <w:p w14:paraId="0534FA68" w14:textId="77777777" w:rsidR="005B5110" w:rsidRDefault="00000000">
            <w:pPr>
              <w:pStyle w:val="Zal-podpis"/>
              <w:snapToGrid w:val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(nazwa i adres Wykonawcy)</w:t>
            </w:r>
          </w:p>
          <w:p w14:paraId="5C770E4B" w14:textId="77777777" w:rsidR="005B5110" w:rsidRDefault="005B5110">
            <w:pPr>
              <w:pStyle w:val="Zal-podpis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9211E9B" w14:textId="77777777" w:rsidR="005B5110" w:rsidRDefault="005B5110">
      <w:pPr>
        <w:pStyle w:val="Standard"/>
        <w:spacing w:line="360" w:lineRule="auto"/>
        <w:rPr>
          <w:sz w:val="20"/>
          <w:szCs w:val="20"/>
        </w:rPr>
      </w:pPr>
    </w:p>
    <w:p w14:paraId="06A020D0" w14:textId="77777777" w:rsidR="005B5110" w:rsidRDefault="005B5110">
      <w:pPr>
        <w:pStyle w:val="WW-Domylnie"/>
        <w:spacing w:line="360" w:lineRule="auto"/>
        <w:jc w:val="both"/>
        <w:rPr>
          <w:szCs w:val="20"/>
        </w:rPr>
      </w:pPr>
    </w:p>
    <w:tbl>
      <w:tblPr>
        <w:tblW w:w="951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5B5110" w14:paraId="4B68522A" w14:textId="77777777">
        <w:trPr>
          <w:trHeight w:val="453"/>
        </w:trPr>
        <w:tc>
          <w:tcPr>
            <w:tcW w:w="9510" w:type="dxa"/>
            <w:vAlign w:val="bottom"/>
          </w:tcPr>
          <w:p w14:paraId="481792D2" w14:textId="77777777" w:rsidR="005B5110" w:rsidRDefault="00000000">
            <w:pPr>
              <w:pStyle w:val="Zal-text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1BBE2547" w14:textId="77777777">
        <w:trPr>
          <w:trHeight w:val="453"/>
        </w:trPr>
        <w:tc>
          <w:tcPr>
            <w:tcW w:w="9510" w:type="dxa"/>
          </w:tcPr>
          <w:p w14:paraId="7C24E0DB" w14:textId="77777777" w:rsidR="005B5110" w:rsidRDefault="00000000">
            <w:pPr>
              <w:pStyle w:val="Zal-podpis"/>
              <w:snapToGri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(miejscowość i data)</w:t>
            </w:r>
          </w:p>
          <w:p w14:paraId="2DD33C54" w14:textId="77777777" w:rsidR="005B5110" w:rsidRDefault="005B5110">
            <w:pPr>
              <w:pStyle w:val="Zal-podpis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5110" w14:paraId="32EEB900" w14:textId="77777777">
        <w:trPr>
          <w:trHeight w:val="453"/>
        </w:trPr>
        <w:tc>
          <w:tcPr>
            <w:tcW w:w="9510" w:type="dxa"/>
          </w:tcPr>
          <w:p w14:paraId="68A8E890" w14:textId="77777777" w:rsidR="005B5110" w:rsidRDefault="005B5110">
            <w:pPr>
              <w:pStyle w:val="Zal-podpis"/>
              <w:snapToGrid w:val="0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B3C02EE" w14:textId="77777777" w:rsidR="005B5110" w:rsidRDefault="00000000">
      <w:pPr>
        <w:pStyle w:val="zalbold-centr"/>
        <w:spacing w:after="22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Oświadczenie o spełnianiu warunków udziału W postępowaniu</w:t>
      </w:r>
    </w:p>
    <w:p w14:paraId="18491458" w14:textId="4A6220B4" w:rsidR="005B5110" w:rsidRDefault="00000000">
      <w:pPr>
        <w:pStyle w:val="Textbody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Przystępując do postępowania na 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„Dostawa </w:t>
      </w:r>
      <w:r w:rsidR="00536445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>implantów, siatek oraz płynów infuzyjnych</w:t>
      </w:r>
      <w:r w:rsidRPr="00D70F67"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”</w:t>
      </w:r>
      <w:r>
        <w:rPr>
          <w:rFonts w:eastAsia="Arial Unicode MS" w:cs="Times New Roman"/>
          <w:b/>
          <w:bCs/>
          <w:color w:val="000000"/>
          <w:kern w:val="0"/>
          <w:sz w:val="21"/>
          <w:szCs w:val="21"/>
        </w:rPr>
        <w:t xml:space="preserve"> </w:t>
      </w:r>
      <w:r>
        <w:rPr>
          <w:sz w:val="20"/>
          <w:szCs w:val="20"/>
        </w:rPr>
        <w:t xml:space="preserve"> prowadzonego w trybie Zapytania Ofertowego bez stosowania przepisów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w imieniu Wykonawcy wskazanego powyżej:</w:t>
      </w:r>
    </w:p>
    <w:p w14:paraId="469E2A11" w14:textId="77777777" w:rsidR="005B5110" w:rsidRDefault="00000000">
      <w:pPr>
        <w:pStyle w:val="Zal-text"/>
        <w:spacing w:before="113" w:after="57"/>
        <w:ind w:left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OŚWIADCZAM, że:</w:t>
      </w:r>
    </w:p>
    <w:p w14:paraId="3CC0AD8F" w14:textId="1B36E859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zaoferowany asortyment spełnia wymagania określone w załączniku </w:t>
      </w:r>
      <w:r>
        <w:rPr>
          <w:rFonts w:ascii="Times New Roman" w:hAnsi="Times New Roman"/>
          <w:b/>
          <w:bCs/>
          <w:sz w:val="20"/>
          <w:szCs w:val="20"/>
        </w:rPr>
        <w:t xml:space="preserve">nr </w:t>
      </w:r>
      <w:r w:rsidR="00536445">
        <w:rPr>
          <w:rFonts w:ascii="Times New Roman" w:hAnsi="Times New Roman"/>
          <w:b/>
          <w:bCs/>
          <w:sz w:val="20"/>
          <w:szCs w:val="20"/>
        </w:rPr>
        <w:t>2</w:t>
      </w:r>
    </w:p>
    <w:p w14:paraId="46CF298E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sz w:val="20"/>
          <w:szCs w:val="20"/>
        </w:rPr>
        <w:t>spełniam warunki udziału w postępowaniu zgodnie z wymogami Zapytania Ofertowego SWZO;</w:t>
      </w:r>
    </w:p>
    <w:p w14:paraId="147A07ED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dysponuję odpowiednim potencjałem technicznym oraz osobami zdolnymi do wykonania zamówienia,</w:t>
      </w:r>
    </w:p>
    <w:p w14:paraId="288ED2AF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>znajduję się w sytuacji ekonomicznej i finansowej zapewniającej wykonanie zamówienia,</w:t>
      </w:r>
    </w:p>
    <w:p w14:paraId="0A355746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/>
          <w:sz w:val="20"/>
          <w:szCs w:val="20"/>
        </w:rPr>
        <w:t xml:space="preserve">nie wydano wobec mnie </w:t>
      </w:r>
      <w:r>
        <w:rPr>
          <w:rFonts w:ascii="Times New Roman" w:hAnsi="Times New Roman" w:cs="Times New Roman"/>
          <w:sz w:val="20"/>
          <w:szCs w:val="20"/>
          <w:shd w:val="clear" w:color="auto" w:fill="FFFFFF"/>
        </w:rPr>
        <w:t>prawomocnego wyroku sądu lub ostatecznej decyzji administracyjnej o zaleganiu z uiszczaniem podatków, opłat lub składek na ubezpieczenie społeczne lub zdrowotne.</w:t>
      </w:r>
    </w:p>
    <w:p w14:paraId="3B61C7C9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Nie jestem podmiotem,  którym mowa w art.7 ust 1 ustawy z dnia 13 kwietnia 2022r o szczególnych rozwiązaniach w zakresie przeciwdziałania wspieraniu agresji na Ukrainę oraz służących ochronie bezpieczeństwa narodowego (tj. Dz. U z dnia 15 kwietnia 2022r. Poz. 835) zwanej dalej „ustawą o przeciwdziałaniu” wykonawcą wymienionym w wykazach określonych w rozporządzeni Rady (WE) nr 765/2006 z dnia  18 maja 2006r. Dotyczącego środków ograniczających w związku z sytuacją na Białorusi i udziałem Białorusi w agresji Rosji wobec Ukrainy  (DZ. Urz. UE L 134 z 20.05.2006, str. 1 z </w:t>
      </w:r>
      <w:proofErr w:type="spellStart"/>
      <w:r>
        <w:rPr>
          <w:rFonts w:ascii="Times New Roman" w:hAnsi="Times New Roman" w:cs="Arial"/>
          <w:iCs/>
          <w:sz w:val="20"/>
          <w:szCs w:val="20"/>
          <w:highlight w:val="white"/>
        </w:rPr>
        <w:t>późn</w:t>
      </w:r>
      <w:proofErr w:type="spellEnd"/>
      <w:r>
        <w:rPr>
          <w:rFonts w:ascii="Times New Roman" w:hAnsi="Times New Roman" w:cs="Arial"/>
          <w:iCs/>
          <w:sz w:val="20"/>
          <w:szCs w:val="20"/>
          <w:highlight w:val="white"/>
        </w:rPr>
        <w:t>. zm.) zwanego dalej „rozporządzeniu 765/2006” i rozporządzeniu Rady (UE) 269/2014 z dnia 17 marca 2014 w sprawie wpisu na listę rozstrzygającej o zastosowaniu środka, o którym mowa w art. 1 pkt 3 cytowanej ustawy;</w:t>
      </w:r>
    </w:p>
    <w:p w14:paraId="313A3C11" w14:textId="77777777" w:rsidR="005B5110" w:rsidRDefault="00000000">
      <w:pPr>
        <w:pStyle w:val="Zal-text"/>
        <w:numPr>
          <w:ilvl w:val="0"/>
          <w:numId w:val="1"/>
        </w:numPr>
        <w:tabs>
          <w:tab w:val="left" w:pos="327"/>
        </w:tabs>
        <w:spacing w:before="113" w:after="113" w:line="360" w:lineRule="auto"/>
        <w:rPr>
          <w:sz w:val="20"/>
          <w:szCs w:val="20"/>
        </w:rPr>
      </w:pPr>
      <w:r>
        <w:rPr>
          <w:rFonts w:ascii="Times New Roman" w:hAnsi="Times New Roman" w:cs="Arial"/>
          <w:iCs/>
          <w:sz w:val="20"/>
          <w:szCs w:val="20"/>
          <w:highlight w:val="white"/>
        </w:rPr>
        <w:t xml:space="preserve">wykonawcą,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r>
        <w:rPr>
          <w:rFonts w:ascii="Times New Roman" w:hAnsi="Times New Roman" w:cs="Arial"/>
          <w:iCs/>
          <w:sz w:val="20"/>
          <w:szCs w:val="20"/>
          <w:highlight w:val="white"/>
        </w:rPr>
        <w:lastRenderedPageBreak/>
        <w:t>pkt 3 cytowanej ustawy;</w:t>
      </w:r>
    </w:p>
    <w:p w14:paraId="221F2E0C" w14:textId="77777777" w:rsidR="005B5110" w:rsidRDefault="00000000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wykonawcę, 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cytowanej ustawy.</w:t>
      </w:r>
    </w:p>
    <w:p w14:paraId="21363BFB" w14:textId="77777777" w:rsidR="005B5110" w:rsidRDefault="005B5110">
      <w:pPr>
        <w:tabs>
          <w:tab w:val="left" w:pos="327"/>
          <w:tab w:val="right" w:leader="dot" w:pos="8731"/>
        </w:tabs>
        <w:spacing w:before="113" w:after="113" w:line="276" w:lineRule="auto"/>
        <w:ind w:left="720"/>
        <w:jc w:val="both"/>
        <w:rPr>
          <w:rFonts w:cs="Arial"/>
          <w:iCs/>
          <w:color w:val="000000"/>
          <w:highlight w:val="white"/>
        </w:rPr>
      </w:pPr>
    </w:p>
    <w:p w14:paraId="38A7D9C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p w14:paraId="1A5BBAEF" w14:textId="77777777" w:rsidR="005B5110" w:rsidRDefault="005B5110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cs="Arial"/>
          <w:iCs/>
          <w:color w:val="000000"/>
          <w:sz w:val="20"/>
          <w:szCs w:val="20"/>
          <w:highlight w:val="white"/>
        </w:rPr>
      </w:pPr>
    </w:p>
    <w:tbl>
      <w:tblPr>
        <w:tblW w:w="9540" w:type="dxa"/>
        <w:tblInd w:w="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1"/>
        <w:gridCol w:w="1805"/>
        <w:gridCol w:w="4334"/>
      </w:tblGrid>
      <w:tr w:rsidR="005B5110" w14:paraId="62AFB6CF" w14:textId="77777777">
        <w:trPr>
          <w:trHeight w:val="446"/>
        </w:trPr>
        <w:tc>
          <w:tcPr>
            <w:tcW w:w="3401" w:type="dxa"/>
            <w:vAlign w:val="bottom"/>
          </w:tcPr>
          <w:p w14:paraId="4C1F2968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628458AA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  <w:vAlign w:val="bottom"/>
          </w:tcPr>
          <w:p w14:paraId="0A4A6274" w14:textId="77777777" w:rsidR="005B5110" w:rsidRDefault="00000000">
            <w:pPr>
              <w:pStyle w:val="Zal-text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............................................................</w:t>
            </w:r>
          </w:p>
        </w:tc>
      </w:tr>
      <w:tr w:rsidR="005B5110" w14:paraId="707C041C" w14:textId="77777777">
        <w:trPr>
          <w:trHeight w:val="361"/>
        </w:trPr>
        <w:tc>
          <w:tcPr>
            <w:tcW w:w="3401" w:type="dxa"/>
          </w:tcPr>
          <w:p w14:paraId="0A0505A9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1805" w:type="dxa"/>
          </w:tcPr>
          <w:p w14:paraId="7DB6CB6E" w14:textId="77777777" w:rsidR="005B5110" w:rsidRDefault="005B5110">
            <w:pPr>
              <w:pStyle w:val="Noparagraphstyle"/>
              <w:snapToGrid w:val="0"/>
              <w:spacing w:line="100" w:lineRule="atLeast"/>
              <w:textAlignment w:val="auto"/>
              <w:rPr>
                <w:rFonts w:cs="MyriadPro-Bold, 'Times New Roma"/>
                <w:sz w:val="20"/>
                <w:szCs w:val="20"/>
              </w:rPr>
            </w:pPr>
          </w:p>
        </w:tc>
        <w:tc>
          <w:tcPr>
            <w:tcW w:w="4334" w:type="dxa"/>
          </w:tcPr>
          <w:p w14:paraId="68A72D26" w14:textId="77777777" w:rsidR="005B5110" w:rsidRDefault="00000000">
            <w:pPr>
              <w:pStyle w:val="Zal-podpis"/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(podpis osoby uprawnionej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do reprezentowania Wykonawcy)</w:t>
            </w:r>
          </w:p>
        </w:tc>
      </w:tr>
    </w:tbl>
    <w:p w14:paraId="60B6A94B" w14:textId="77777777" w:rsidR="005B5110" w:rsidRDefault="005B5110">
      <w:pPr>
        <w:pStyle w:val="Standard"/>
        <w:spacing w:before="85" w:line="360" w:lineRule="auto"/>
        <w:ind w:right="57"/>
        <w:jc w:val="both"/>
        <w:rPr>
          <w:sz w:val="20"/>
          <w:szCs w:val="20"/>
        </w:rPr>
      </w:pPr>
    </w:p>
    <w:sectPr w:rsidR="005B5110" w:rsidSect="00536445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5B64" w14:textId="77777777" w:rsidR="00003DA4" w:rsidRDefault="00003DA4">
      <w:r>
        <w:separator/>
      </w:r>
    </w:p>
  </w:endnote>
  <w:endnote w:type="continuationSeparator" w:id="0">
    <w:p w14:paraId="73DEFB39" w14:textId="77777777" w:rsidR="00003DA4" w:rsidRDefault="00003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default"/>
  </w:font>
  <w:font w:name="OpenSymbol">
    <w:altName w:val="Arial Unicode MS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MyriadPro-Regular, 'Times New R">
    <w:altName w:val="Cambria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E524" w14:textId="77777777" w:rsidR="00003DA4" w:rsidRDefault="00003DA4">
      <w:r>
        <w:separator/>
      </w:r>
    </w:p>
  </w:footnote>
  <w:footnote w:type="continuationSeparator" w:id="0">
    <w:p w14:paraId="129DB40B" w14:textId="77777777" w:rsidR="00003DA4" w:rsidRDefault="00003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9908F" w14:textId="12F3DB87" w:rsidR="005B5110" w:rsidRDefault="005B5110" w:rsidP="00D70F67">
    <w:pPr>
      <w:pStyle w:val="Nagwek"/>
      <w:tabs>
        <w:tab w:val="left" w:pos="15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9DF"/>
    <w:multiLevelType w:val="multilevel"/>
    <w:tmpl w:val="FF60C9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0593984"/>
    <w:multiLevelType w:val="multilevel"/>
    <w:tmpl w:val="5F56C6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93644004">
    <w:abstractNumId w:val="0"/>
  </w:num>
  <w:num w:numId="2" w16cid:durableId="354305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10"/>
    <w:rsid w:val="00003DA4"/>
    <w:rsid w:val="00536445"/>
    <w:rsid w:val="005B5110"/>
    <w:rsid w:val="0096521F"/>
    <w:rsid w:val="00D62725"/>
    <w:rsid w:val="00D70F67"/>
    <w:rsid w:val="00FD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833CE"/>
  <w15:docId w15:val="{91607ED3-67AE-4DCF-B0BE-BB9AB9C9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  <w:rPr>
      <w:sz w:val="24"/>
    </w:r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Absatz-Standardschriftart">
    <w:name w:val="Absatz-Standardschriftart"/>
    <w:qFormat/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6z0">
    <w:name w:val="WW8Num6z0"/>
    <w:qFormat/>
  </w:style>
  <w:style w:type="character" w:customStyle="1" w:styleId="WW8Num6z3">
    <w:name w:val="WW8Num6z3"/>
    <w:qFormat/>
    <w:rPr>
      <w:b w:val="0"/>
    </w:rPr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8Num7z0">
    <w:name w:val="WW8Num7z0"/>
    <w:qFormat/>
  </w:style>
  <w:style w:type="character" w:customStyle="1" w:styleId="WW8Num8z1">
    <w:name w:val="WW8Num8z1"/>
    <w:qFormat/>
  </w:style>
  <w:style w:type="character" w:customStyle="1" w:styleId="WW8Num6z2">
    <w:name w:val="WW8Num6z2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0">
    <w:name w:val="WW8Num8z0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  <w:rPr>
      <w:b w:val="0"/>
    </w:rPr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  <w:rPr>
      <w:b w:val="0"/>
    </w:rPr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eastAsia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  <w:rPr>
      <w:lang w:eastAsia="ar-SA"/>
    </w:rPr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czeinternetowe">
    <w:name w:val="Łącze internetowe"/>
    <w:basedOn w:val="Domylnaczcionkaakapitu"/>
    <w:qFormat/>
    <w:rPr>
      <w:color w:val="0000FF"/>
      <w:u w:val="single"/>
    </w:rPr>
  </w:style>
  <w:style w:type="character" w:customStyle="1" w:styleId="WW8Num2z2">
    <w:name w:val="WW8Num2z2"/>
    <w:qFormat/>
    <w:rPr>
      <w:rFonts w:ascii="Wingdings" w:eastAsia="Times New Roman" w:hAnsi="Wingdings"/>
    </w:rPr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6z1">
    <w:name w:val="WW8Num6z1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ascii="OpenSymbol" w:eastAsia="OpenSymbol" w:hAnsi="OpenSymbol"/>
    </w:rPr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Domylnaczcionkaakapitu2">
    <w:name w:val="Domyślna czcionka akapitu2"/>
    <w:qFormat/>
  </w:style>
  <w:style w:type="character" w:customStyle="1" w:styleId="Symbolewypunktowania">
    <w:name w:val="Symbole wypunktowania"/>
    <w:qFormat/>
    <w:rPr>
      <w:rFonts w:ascii="OpenSymbol" w:eastAsia="OpenSymbol" w:hAnsi="OpenSymbol"/>
    </w:rPr>
  </w:style>
  <w:style w:type="character" w:customStyle="1" w:styleId="WW8NumSt31z2">
    <w:name w:val="WW8NumSt31z2"/>
    <w:qFormat/>
    <w:rPr>
      <w:b w:val="0"/>
    </w:rPr>
  </w:style>
  <w:style w:type="character" w:customStyle="1" w:styleId="WW8NumSt31z1">
    <w:name w:val="WW8NumSt31z1"/>
    <w:qFormat/>
    <w:rPr>
      <w:b w:val="0"/>
      <w:color w:val="000000"/>
    </w:rPr>
  </w:style>
  <w:style w:type="character" w:customStyle="1" w:styleId="WW-Znakiprzypiswkocowych">
    <w:name w:val="WW-Znaki przypisów końcowych"/>
    <w:qFormat/>
  </w:style>
  <w:style w:type="character" w:customStyle="1" w:styleId="WW-Znakiprzypiswdolnych">
    <w:name w:val="WW-Znaki przypisów dolnych"/>
    <w:qFormat/>
    <w:rPr>
      <w:vertAlign w:val="superscript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1">
    <w:name w:val="WW8Num43z1"/>
    <w:qFormat/>
    <w:rPr>
      <w:rFonts w:ascii="Symbol" w:eastAsia="Times New Roman" w:hAnsi="Symbol"/>
    </w:rPr>
  </w:style>
  <w:style w:type="character" w:customStyle="1" w:styleId="WW8Num43z0">
    <w:name w:val="WW8Num43z0"/>
    <w:qFormat/>
    <w:rPr>
      <w:rFonts w:ascii="Calibri" w:eastAsia="Calibri" w:hAnsi="Calibri"/>
      <w:sz w:val="22"/>
      <w:szCs w:val="22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eastAsia="Arial" w:hAnsi="Times New Roman"/>
      <w:i/>
      <w:sz w:val="20"/>
      <w:szCs w:val="22"/>
    </w:rPr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2">
    <w:name w:val="WW-Absatz-Standardschriftart1112"/>
    <w:qFormat/>
  </w:style>
  <w:style w:type="character" w:customStyle="1" w:styleId="WW-Absatz-Standardschriftart112">
    <w:name w:val="WW-Absatz-Standardschriftart112"/>
    <w:qFormat/>
  </w:style>
  <w:style w:type="character" w:customStyle="1" w:styleId="WW-Absatz-Standardschriftart2">
    <w:name w:val="WW-Absatz-Standardschriftart2"/>
    <w:qFormat/>
  </w:style>
  <w:style w:type="character" w:customStyle="1" w:styleId="Domylnaczcionkaakapitu1">
    <w:name w:val="Domyślna czcionka akapitu1"/>
    <w:qFormat/>
  </w:style>
  <w:style w:type="character" w:customStyle="1" w:styleId="WW8Num15z0">
    <w:name w:val="WW8Num15z0"/>
    <w:qFormat/>
    <w:rPr>
      <w:rFonts w:eastAsia="Times New Roman"/>
      <w:bCs/>
      <w:caps/>
      <w:szCs w:val="22"/>
      <w:shd w:val="clear" w:color="auto" w:fill="FFFFFF"/>
    </w:rPr>
  </w:style>
  <w:style w:type="character" w:customStyle="1" w:styleId="s13">
    <w:name w:val="s13"/>
    <w:qFormat/>
  </w:style>
  <w:style w:type="character" w:customStyle="1" w:styleId="WW8Num24z0">
    <w:name w:val="WW8Num24z0"/>
    <w:qFormat/>
    <w:rPr>
      <w:rFonts w:ascii="Symbol" w:eastAsia="OpenSymbol" w:hAnsi="Symbol"/>
      <w:szCs w:val="21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ng-binding">
    <w:name w:val="ng-binding"/>
    <w:qFormat/>
  </w:style>
  <w:style w:type="character" w:styleId="Pogrubienie">
    <w:name w:val="Strong"/>
    <w:qFormat/>
    <w:rPr>
      <w:b/>
    </w:rPr>
  </w:style>
  <w:style w:type="character" w:customStyle="1" w:styleId="WW8Num16z0">
    <w:name w:val="WW8Num16z0"/>
    <w:qFormat/>
    <w:rPr>
      <w:rFonts w:eastAsia="Times New Roman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TekstdymkaZnak">
    <w:name w:val="Tekst dymka Znak"/>
    <w:qFormat/>
    <w:rPr>
      <w:rFonts w:ascii="Tahoma" w:eastAsia="Tahoma" w:hAnsi="Tahoma"/>
      <w:sz w:val="16"/>
      <w:szCs w:val="16"/>
      <w:lang w:eastAsia="en-US"/>
    </w:rPr>
  </w:style>
  <w:style w:type="character" w:customStyle="1" w:styleId="StopkaZnak">
    <w:name w:val="Stopka Znak"/>
    <w:qFormat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qFormat/>
    <w:rPr>
      <w:rFonts w:ascii="Comic Sans MS" w:eastAsia="Times New Roman" w:hAnsi="Comic Sans MS"/>
      <w:sz w:val="24"/>
      <w:szCs w:val="20"/>
      <w:lang w:val="en-GB" w:eastAsia="ar-SA"/>
    </w:rPr>
  </w:style>
  <w:style w:type="character" w:customStyle="1" w:styleId="TekstpodstawowyZnak">
    <w:name w:val="Tekst podstawowy Znak"/>
    <w:qFormat/>
  </w:style>
  <w:style w:type="character" w:customStyle="1" w:styleId="hpsatn">
    <w:name w:val="hps atn"/>
    <w:qFormat/>
  </w:style>
  <w:style w:type="character" w:customStyle="1" w:styleId="hps">
    <w:name w:val="hps"/>
    <w:qFormat/>
  </w:style>
  <w:style w:type="character" w:customStyle="1" w:styleId="Nagwek4Znak">
    <w:name w:val="Nagłówek 4 Znak"/>
    <w:qFormat/>
    <w:rPr>
      <w:rFonts w:ascii="Cambria" w:eastAsia="Times New Roman" w:hAnsi="Cambria"/>
      <w:b/>
      <w:bCs/>
      <w:i/>
      <w:iCs/>
      <w:color w:val="4F81BD"/>
    </w:rPr>
  </w:style>
  <w:style w:type="character" w:customStyle="1" w:styleId="Tekstpodstawowy2Znak">
    <w:name w:val="Tekst podstawowy 2 Znak"/>
    <w:qFormat/>
    <w:rPr>
      <w:rFonts w:ascii="Arial" w:eastAsia="Times New Roman" w:hAnsi="Arial"/>
      <w:szCs w:val="20"/>
      <w:lang w:eastAsia="pl-PL"/>
    </w:rPr>
  </w:style>
  <w:style w:type="character" w:customStyle="1" w:styleId="Nagwek2Znak">
    <w:name w:val="Nagłówek 2 Znak"/>
    <w:qFormat/>
    <w:rPr>
      <w:rFonts w:ascii="Cambria" w:eastAsia="Times New Roman" w:hAnsi="Cambria"/>
      <w:b/>
      <w:bCs/>
      <w:color w:val="4F81BD"/>
      <w:sz w:val="26"/>
      <w:szCs w:val="26"/>
    </w:rPr>
  </w:style>
  <w:style w:type="character" w:customStyle="1" w:styleId="Nagwek3Znak">
    <w:name w:val="Nagłówek 3 Znak"/>
    <w:qFormat/>
    <w:rPr>
      <w:rFonts w:ascii="Arial" w:eastAsia="Arial" w:hAnsi="Arial"/>
      <w:b/>
      <w:sz w:val="24"/>
      <w:szCs w:val="24"/>
      <w:lang w:eastAsia="pl-PL"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widowControl w:val="0"/>
      <w:textAlignment w:val="baseline"/>
    </w:pPr>
    <w:rPr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Domylnie">
    <w:name w:val="WW-Domyślnie"/>
    <w:qFormat/>
    <w:pPr>
      <w:widowControl w:val="0"/>
      <w:textAlignment w:val="baseline"/>
    </w:pPr>
    <w:rPr>
      <w:rFonts w:eastAsia="Arial" w:cs="Times New Roman"/>
      <w:lang w:bidi="ar-SA"/>
    </w:rPr>
  </w:style>
  <w:style w:type="paragraph" w:customStyle="1" w:styleId="Zal-text">
    <w:name w:val="Zal-text"/>
    <w:basedOn w:val="Standard"/>
    <w:qFormat/>
    <w:pPr>
      <w:tabs>
        <w:tab w:val="right" w:leader="dot" w:pos="8731"/>
      </w:tabs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qFormat/>
    <w:pPr>
      <w:widowControl w:val="0"/>
      <w:spacing w:line="288" w:lineRule="auto"/>
      <w:textAlignment w:val="center"/>
    </w:pPr>
    <w:rPr>
      <w:rFonts w:eastAsia="Arial" w:cs="Times New Roman"/>
      <w:color w:val="000000"/>
      <w:sz w:val="24"/>
      <w:lang w:bidi="ar-SA"/>
    </w:rPr>
  </w:style>
  <w:style w:type="paragraph" w:customStyle="1" w:styleId="Zal-podpis">
    <w:name w:val="Zal-podpis"/>
    <w:basedOn w:val="Noparagraphstyle"/>
    <w:qFormat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qFormat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qFormat/>
    <w:pPr>
      <w:ind w:left="284" w:hanging="284"/>
    </w:pPr>
  </w:style>
  <w:style w:type="paragraph" w:styleId="Tekstpodstawowywcity2">
    <w:name w:val="Body Text Indent 2"/>
    <w:basedOn w:val="Standard"/>
    <w:qFormat/>
    <w:pPr>
      <w:ind w:left="426" w:hanging="426"/>
    </w:pPr>
  </w:style>
  <w:style w:type="paragraph" w:styleId="Tekstpodstawowy2">
    <w:name w:val="Body Text 2"/>
    <w:basedOn w:val="Standard"/>
    <w:qFormat/>
    <w:pPr>
      <w:spacing w:after="120" w:line="480" w:lineRule="auto"/>
    </w:pPr>
  </w:style>
  <w:style w:type="paragraph" w:styleId="Listapunktowana3">
    <w:name w:val="List Bullet 3"/>
    <w:basedOn w:val="Standard"/>
    <w:qFormat/>
    <w:pPr>
      <w:ind w:left="566" w:hanging="283"/>
    </w:pPr>
  </w:style>
  <w:style w:type="paragraph" w:customStyle="1" w:styleId="WW-Domylnie1">
    <w:name w:val="WW-Domyślnie1"/>
    <w:qFormat/>
    <w:pPr>
      <w:widowControl w:val="0"/>
      <w:textAlignment w:val="baseline"/>
    </w:pPr>
    <w:rPr>
      <w:rFonts w:eastAsia="Times New Roman" w:cs="Times New Roman"/>
      <w:sz w:val="24"/>
      <w:lang w:bidi="ar-SA"/>
    </w:rPr>
  </w:style>
  <w:style w:type="paragraph" w:styleId="Tekstpodstawowywcity3">
    <w:name w:val="Body Text Indent 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Zawartoramki">
    <w:name w:val="Zawartość ramki"/>
    <w:basedOn w:val="Standard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Standard"/>
    <w:qFormat/>
    <w:pPr>
      <w:suppressAutoHyphens w:val="0"/>
      <w:ind w:left="720"/>
    </w:pPr>
    <w:rPr>
      <w:rFonts w:cs="Times New Roman"/>
    </w:rPr>
  </w:style>
  <w:style w:type="paragraph" w:customStyle="1" w:styleId="Nagwek11">
    <w:name w:val="Nagłówek1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</w:pPr>
  </w:style>
  <w:style w:type="paragraph" w:customStyle="1" w:styleId="Tekstpodstawowywcity20">
    <w:name w:val="Tekst podstawowy wcięty2"/>
    <w:basedOn w:val="Normalny"/>
    <w:qFormat/>
    <w:pPr>
      <w:spacing w:before="220"/>
      <w:jc w:val="both"/>
    </w:pPr>
    <w:rPr>
      <w:sz w:val="22"/>
    </w:rPr>
  </w:style>
  <w:style w:type="paragraph" w:customStyle="1" w:styleId="FR1">
    <w:name w:val="FR1"/>
    <w:qFormat/>
    <w:pPr>
      <w:widowControl w:val="0"/>
      <w:spacing w:before="3900" w:line="336" w:lineRule="auto"/>
    </w:pPr>
    <w:rPr>
      <w:rFonts w:ascii="Arial" w:eastAsia="Liberation Serif" w:hAnsi="Arial" w:cs="Liberation Serif"/>
      <w:b/>
      <w:bCs/>
      <w:i/>
      <w:iCs/>
      <w:szCs w:val="20"/>
      <w:lang w:eastAsia="ar-SA"/>
    </w:rPr>
  </w:style>
  <w:style w:type="paragraph" w:customStyle="1" w:styleId="Tekstpodstawowywcity22">
    <w:name w:val="Tekst podstawowy wcięty 22"/>
    <w:basedOn w:val="Normalny"/>
    <w:qFormat/>
    <w:pPr>
      <w:tabs>
        <w:tab w:val="left" w:pos="-5529"/>
      </w:tabs>
      <w:ind w:left="374" w:hanging="374"/>
    </w:pPr>
  </w:style>
  <w:style w:type="paragraph" w:customStyle="1" w:styleId="divpoint">
    <w:name w:val="div.point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divparagraph">
    <w:name w:val="div.paragraph"/>
    <w:qFormat/>
    <w:pPr>
      <w:widowControl w:val="0"/>
      <w:spacing w:line="40" w:lineRule="atLeast"/>
    </w:pPr>
    <w:rPr>
      <w:rFonts w:ascii="Helvetica" w:eastAsia="Liberation Serif" w:hAnsi="Helvetica" w:cs="Liberation Serif"/>
      <w:color w:val="000000"/>
      <w:sz w:val="18"/>
      <w:szCs w:val="18"/>
      <w:lang w:eastAsia="ar-SA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Tahoma" w:eastAsia="Tahoma" w:hAnsi="Tahoma"/>
      <w:lang w:eastAsia="ar-SA"/>
    </w:rPr>
  </w:style>
  <w:style w:type="paragraph" w:customStyle="1" w:styleId="LO-Normal1">
    <w:name w:val="LO-Normal1"/>
    <w:qFormat/>
    <w:rPr>
      <w:rFonts w:eastAsia="Liberation Serif" w:cs="Liberation Serif"/>
      <w:color w:val="000000"/>
      <w:sz w:val="24"/>
      <w:lang w:eastAsia="ar-SA"/>
    </w:r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O-Normal">
    <w:name w:val="LO-Normal"/>
    <w:qFormat/>
    <w:rPr>
      <w:rFonts w:eastAsia="Liberation Serif" w:cs="Liberation Serif"/>
      <w:color w:val="000000"/>
      <w:sz w:val="24"/>
      <w:lang w:eastAsia="ar-SA"/>
    </w:rPr>
  </w:style>
  <w:style w:type="paragraph" w:customStyle="1" w:styleId="Tekstpodstawowy32">
    <w:name w:val="Tekst podstawowy 32"/>
    <w:basedOn w:val="Normalny"/>
    <w:qFormat/>
    <w:pPr>
      <w:jc w:val="center"/>
    </w:pPr>
    <w:rPr>
      <w:b/>
      <w:i/>
      <w:color w:val="000080"/>
      <w:sz w:val="28"/>
    </w:rPr>
  </w:style>
  <w:style w:type="paragraph" w:customStyle="1" w:styleId="Tekstpodstawowywcity1">
    <w:name w:val="Tekst podstawowy wcięty1"/>
    <w:basedOn w:val="Normalny"/>
    <w:qFormat/>
    <w:pPr>
      <w:spacing w:before="220"/>
      <w:jc w:val="both"/>
    </w:pPr>
    <w:rPr>
      <w:sz w:val="22"/>
    </w:rPr>
  </w:style>
  <w:style w:type="paragraph" w:customStyle="1" w:styleId="Nagwekistopka">
    <w:name w:val="Nagłówek i stopka"/>
    <w:qFormat/>
    <w:pPr>
      <w:tabs>
        <w:tab w:val="right" w:pos="9020"/>
      </w:tabs>
      <w:suppressAutoHyphens w:val="0"/>
    </w:pPr>
    <w:rPr>
      <w:rFonts w:ascii="Helvetica Neue" w:eastAsia="Liberation Serif" w:hAnsi="Helvetica Neue" w:cs="Liberation Serif"/>
      <w:color w:val="000000"/>
      <w:kern w:val="0"/>
      <w:sz w:val="24"/>
      <w:lang w:eastAsia="ar-SA"/>
    </w:rPr>
  </w:style>
  <w:style w:type="paragraph" w:styleId="Tekstdymka">
    <w:name w:val="Balloon Text"/>
    <w:basedOn w:val="Normalny"/>
    <w:qFormat/>
    <w:pPr>
      <w:spacing w:line="240" w:lineRule="exact"/>
    </w:pPr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qFormat/>
    <w:pPr>
      <w:widowControl w:val="0"/>
    </w:pPr>
    <w:rPr>
      <w:rFonts w:ascii="Times New Roman PSMT" w:eastAsia="Times New Roman PSMT" w:hAnsi="Times New Roman PSMT" w:cs="Liberation Serif"/>
      <w:color w:val="000000"/>
      <w:kern w:val="0"/>
      <w:sz w:val="24"/>
      <w:lang w:eastAsia="ar-SA"/>
    </w:rPr>
  </w:style>
  <w:style w:type="paragraph" w:styleId="NormalnyWeb">
    <w:name w:val="Normal (Web)"/>
    <w:basedOn w:val="Normalny"/>
    <w:qFormat/>
    <w:pPr>
      <w:spacing w:beforeAutospacing="1" w:after="119" w:line="240" w:lineRule="exact"/>
    </w:pPr>
    <w:rPr>
      <w:rFonts w:eastAsia="Times New Roman"/>
      <w:lang w:eastAsia="ar-SA"/>
    </w:rPr>
  </w:style>
  <w:style w:type="paragraph" w:customStyle="1" w:styleId="Body">
    <w:name w:val="Body"/>
    <w:qFormat/>
    <w:rPr>
      <w:rFonts w:ascii="Helvetica" w:eastAsia="Times New Roman" w:hAnsi="Helvetica" w:cs="Liberation Serif"/>
      <w:color w:val="000000"/>
      <w:kern w:val="0"/>
      <w:sz w:val="24"/>
      <w:szCs w:val="20"/>
      <w:lang w:val="en-US" w:eastAsia="ar-SA"/>
    </w:rPr>
  </w:style>
  <w:style w:type="paragraph" w:customStyle="1" w:styleId="NormalTable1">
    <w:name w:val="Normal Table1"/>
    <w:qFormat/>
    <w:rPr>
      <w:rFonts w:eastAsia="Times New Roman" w:cs="Liberation Serif"/>
      <w:kern w:val="0"/>
      <w:sz w:val="22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spacing w:line="259" w:lineRule="exact"/>
      <w:jc w:val="both"/>
    </w:pPr>
    <w:rPr>
      <w:rFonts w:eastAsia="Times New Roman"/>
      <w:szCs w:val="20"/>
      <w:lang w:eastAsia="ar-SA"/>
    </w:rPr>
  </w:style>
  <w:style w:type="paragraph" w:customStyle="1" w:styleId="StylStylNagwek2Arial10ptNiePogrubienieDolewejArial">
    <w:name w:val="Styl Styl Nagłówek 2 + Arial 10 pt Nie Pogrubienie Do lewej + Arial"/>
    <w:basedOn w:val="Normalny"/>
    <w:qFormat/>
    <w:pPr>
      <w:keepNext/>
      <w:spacing w:line="240" w:lineRule="exact"/>
    </w:pPr>
    <w:rPr>
      <w:rFonts w:ascii="Arial" w:eastAsia="Times New Roman" w:hAnsi="Arial"/>
      <w:szCs w:val="2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paragraph" w:styleId="Stopka">
    <w:name w:val="footer"/>
    <w:basedOn w:val="Normalny"/>
    <w:link w:val="StopkaZnak1"/>
    <w:uiPriority w:val="99"/>
    <w:unhideWhenUsed/>
    <w:rsid w:val="00D70F6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1">
    <w:name w:val="Stopka Znak1"/>
    <w:basedOn w:val="Domylnaczcionkaakapitu"/>
    <w:link w:val="Stopka"/>
    <w:uiPriority w:val="99"/>
    <w:rsid w:val="00D70F67"/>
    <w:rPr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454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ZAMOWIENIA_01</dc:creator>
  <dc:description/>
  <cp:lastModifiedBy>ZAMOWIENIA_01</cp:lastModifiedBy>
  <cp:revision>16</cp:revision>
  <dcterms:created xsi:type="dcterms:W3CDTF">2025-07-07T10:01:00Z</dcterms:created>
  <dcterms:modified xsi:type="dcterms:W3CDTF">2025-09-04T10:45:00Z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